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sz w:val="32"/>
          <w:szCs w:val="32"/>
        </w:rPr>
        <w:t xml:space="preserve">附表  </w:t>
      </w:r>
    </w:p>
    <w:p>
      <w:pPr>
        <w:ind w:firstLine="7280" w:firstLineChars="2600"/>
        <w:rPr>
          <w:rFonts w:eastAsia="仿宋_GB2312"/>
          <w:sz w:val="32"/>
          <w:szCs w:val="32"/>
        </w:rPr>
      </w:pPr>
      <w:r>
        <w:rPr>
          <w:rFonts w:eastAsia="黑体"/>
          <w:sz w:val="28"/>
          <w:szCs w:val="28"/>
        </w:rPr>
        <w:t>序号</w:t>
      </w:r>
    </w:p>
    <w:p>
      <w:pPr>
        <w:rPr>
          <w:rFonts w:eastAsia="黑体"/>
          <w:sz w:val="28"/>
          <w:szCs w:val="28"/>
        </w:rPr>
      </w:pPr>
      <w:r>
        <w:rPr>
          <w:rFonts w:eastAsia="仿宋_GB2312"/>
          <w:sz w:val="32"/>
          <w:szCs w:val="32"/>
        </w:rPr>
        <w:t xml:space="preserve">                                               </w:t>
      </w:r>
    </w:p>
    <w:p>
      <w:pPr>
        <w:jc w:val="center"/>
        <w:rPr>
          <w:rFonts w:eastAsia="方正小标宋简体"/>
          <w:sz w:val="52"/>
          <w:szCs w:val="52"/>
        </w:rPr>
      </w:pPr>
      <w:r>
        <w:rPr>
          <w:rFonts w:eastAsia="方正小标宋简体"/>
          <w:sz w:val="52"/>
          <w:szCs w:val="52"/>
        </w:rPr>
        <w:t>第</w:t>
      </w:r>
      <w:r>
        <w:rPr>
          <w:rFonts w:hint="eastAsia" w:eastAsia="方正小标宋简体"/>
          <w:sz w:val="52"/>
          <w:szCs w:val="52"/>
          <w:lang w:val="en-US" w:eastAsia="zh-CN"/>
        </w:rPr>
        <w:t>五</w:t>
      </w:r>
      <w:r>
        <w:rPr>
          <w:rFonts w:eastAsia="方正小标宋简体"/>
          <w:sz w:val="52"/>
          <w:szCs w:val="52"/>
        </w:rPr>
        <w:t>届</w:t>
      </w:r>
      <w:r>
        <w:rPr>
          <w:rFonts w:hint="eastAsia" w:eastAsia="方正小标宋简体"/>
          <w:sz w:val="52"/>
          <w:szCs w:val="52"/>
        </w:rPr>
        <w:t>黄山市</w:t>
      </w:r>
      <w:r>
        <w:rPr>
          <w:rFonts w:hint="eastAsia" w:eastAsia="方正小标宋简体"/>
          <w:sz w:val="52"/>
          <w:szCs w:val="52"/>
          <w:lang w:eastAsia="zh-CN"/>
        </w:rPr>
        <w:t>陶瓷艺</w:t>
      </w:r>
      <w:r>
        <w:rPr>
          <w:rFonts w:eastAsia="方正小标宋简体"/>
          <w:sz w:val="52"/>
          <w:szCs w:val="52"/>
        </w:rPr>
        <w:t>术大师和名人</w:t>
      </w:r>
    </w:p>
    <w:p>
      <w:pPr>
        <w:jc w:val="center"/>
        <w:rPr>
          <w:rFonts w:eastAsia="方正小标宋简体"/>
          <w:sz w:val="52"/>
          <w:szCs w:val="52"/>
        </w:rPr>
      </w:pPr>
      <w:r>
        <w:rPr>
          <w:rFonts w:eastAsia="方正小标宋简体"/>
          <w:sz w:val="52"/>
          <w:szCs w:val="52"/>
        </w:rPr>
        <w:t>申 报 评 审 表</w:t>
      </w:r>
    </w:p>
    <w:p>
      <w:pPr>
        <w:ind w:firstLine="960" w:firstLineChars="300"/>
        <w:rPr>
          <w:rFonts w:eastAsia="仿宋_GB2312"/>
          <w:sz w:val="32"/>
          <w:szCs w:val="32"/>
        </w:rPr>
      </w:pPr>
    </w:p>
    <w:p>
      <w:pPr>
        <w:ind w:firstLine="960" w:firstLineChars="300"/>
        <w:rPr>
          <w:rFonts w:eastAsia="仿宋_GB2312"/>
          <w:sz w:val="32"/>
          <w:szCs w:val="32"/>
        </w:rPr>
      </w:pPr>
    </w:p>
    <w:p>
      <w:pPr>
        <w:ind w:firstLine="822" w:firstLineChars="257"/>
        <w:rPr>
          <w:rFonts w:eastAsia="仿宋_GB2312"/>
          <w:sz w:val="32"/>
          <w:szCs w:val="32"/>
        </w:rPr>
      </w:pPr>
      <w:r>
        <w:rPr>
          <w:rFonts w:eastAsia="仿宋_GB2312"/>
          <w:sz w:val="32"/>
          <w:szCs w:val="32"/>
        </w:rPr>
        <w:t>单      位：</w:t>
      </w:r>
    </w:p>
    <w:p>
      <w:pPr>
        <w:ind w:firstLine="800" w:firstLineChars="250"/>
        <w:rPr>
          <w:rFonts w:eastAsia="仿宋_GB2312"/>
          <w:sz w:val="32"/>
          <w:szCs w:val="32"/>
        </w:rPr>
      </w:pPr>
      <w:r>
        <w:rPr>
          <w:sz w:val="32"/>
          <w:szCs w:val="32"/>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0</wp:posOffset>
                </wp:positionV>
                <wp:extent cx="3371850" cy="0"/>
                <wp:effectExtent l="0" t="0" r="0" b="0"/>
                <wp:wrapNone/>
                <wp:docPr id="1" name="直线 2"/>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7pt;margin-top:0pt;height:0pt;width:265.5pt;z-index:251659264;mso-width-relative:page;mso-height-relative:page;" filled="f" stroked="t" coordsize="21600,21600" o:gfxdata="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KqdyvUAAAA&#10;BQEAAA8AAAAAAAAAAQAgAAAAIgAAAGRycy9kb3ducmV2LnhtbFBLAQIUABQAAAAIAIdO4kByL5ea&#10;6AEAANsDAAAOAAAAAAAAAAEAIAAAACMBAABkcnMvZTJvRG9jLnhtbFBLBQYAAAAABgAGAFkBAAB9&#10;BQAAAAA=&#10;">
                <v:fill on="f" focussize="0,0"/>
                <v:stroke color="#000000" joinstyle="round"/>
                <v:imagedata o:title=""/>
                <o:lock v:ext="edit" aspectratio="f"/>
              </v:line>
            </w:pict>
          </mc:Fallback>
        </mc:AlternateContent>
      </w:r>
    </w:p>
    <w:p>
      <w:pPr>
        <w:ind w:firstLine="780" w:firstLineChars="300"/>
        <w:rPr>
          <w:rFonts w:eastAsia="仿宋_GB2312"/>
          <w:sz w:val="32"/>
          <w:szCs w:val="32"/>
        </w:rPr>
      </w:pPr>
      <w:r>
        <w:rPr>
          <w:rFonts w:hint="eastAsia" w:eastAsia="仿宋_GB2312"/>
          <w:spacing w:val="-30"/>
          <w:sz w:val="32"/>
          <w:szCs w:val="32"/>
        </w:rPr>
        <w:t>所在市县（区）</w:t>
      </w:r>
      <w:r>
        <w:rPr>
          <w:rFonts w:eastAsia="仿宋_GB2312"/>
          <w:sz w:val="32"/>
          <w:szCs w:val="32"/>
        </w:rPr>
        <w:t>：</w:t>
      </w:r>
    </w:p>
    <w:p>
      <w:pPr>
        <w:ind w:firstLine="650" w:firstLineChars="250"/>
        <w:rPr>
          <w:rFonts w:eastAsia="仿宋_GB2312"/>
          <w:sz w:val="32"/>
          <w:szCs w:val="32"/>
        </w:rPr>
      </w:pPr>
      <w:r>
        <w:rPr>
          <w:rFonts w:eastAsia="仿宋_GB2312"/>
          <w:spacing w:val="-30"/>
          <w:sz w:val="32"/>
          <w:szCs w:val="32"/>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0</wp:posOffset>
                </wp:positionV>
                <wp:extent cx="3371850" cy="0"/>
                <wp:effectExtent l="0" t="0" r="0" b="0"/>
                <wp:wrapNone/>
                <wp:docPr id="6" name="直线 3"/>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pt;margin-top:0pt;height:0pt;width:265.5pt;z-index:251664384;mso-width-relative:page;mso-height-relative:page;" filled="f" stroked="t" coordsize="21600,21600" o:gfxdata="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KqdyvUAAAA&#10;BQEAAA8AAAAAAAAAAQAgAAAAIgAAAGRycy9kb3ducmV2LnhtbFBLAQIUABQAAAAIAIdO4kAIoTE7&#10;6AEAANsDAAAOAAAAAAAAAAEAIAAAACMBAABkcnMvZTJvRG9jLnhtbFBLBQYAAAAABgAGAFkBAAB9&#10;BQAAAAA=&#10;">
                <v:fill on="f" focussize="0,0"/>
                <v:stroke color="#000000" joinstyle="round"/>
                <v:imagedata o:title=""/>
                <o:lock v:ext="edit" aspectratio="f"/>
              </v:line>
            </w:pict>
          </mc:Fallback>
        </mc:AlternateContent>
      </w:r>
    </w:p>
    <w:p>
      <w:pPr>
        <w:ind w:firstLine="800" w:firstLineChars="250"/>
        <w:rPr>
          <w:rFonts w:eastAsia="仿宋_GB2312"/>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313055</wp:posOffset>
                </wp:positionV>
                <wp:extent cx="3371850" cy="0"/>
                <wp:effectExtent l="0" t="0" r="0" b="0"/>
                <wp:wrapNone/>
                <wp:docPr id="2" name="直线 4"/>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5.5pt;margin-top:24.65pt;height:0pt;width:265.5pt;z-index:251660288;mso-width-relative:page;mso-height-relative:page;" filled="f" stroked="t" coordsize="21600,21600" o:gfxdata="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dQsttYA&#10;AAAJAQAADwAAAAAAAAABACAAAAAiAAAAZHJzL2Rvd25yZXYueG1sUEsBAhQAFAAAAAgAh07iQO8A&#10;0FroAQAA2wMAAA4AAAAAAAAAAQAgAAAAJQEAAGRycy9lMm9Eb2MueG1sUEsFBgAAAAAGAAYAWQEA&#10;AH8FAAAAAA==&#10;">
                <v:fill on="f" focussize="0,0"/>
                <v:stroke color="#000000" joinstyle="round"/>
                <v:imagedata o:title=""/>
                <o:lock v:ext="edit" aspectratio="f"/>
              </v:line>
            </w:pict>
          </mc:Fallback>
        </mc:AlternateContent>
      </w:r>
      <w:r>
        <w:rPr>
          <w:rFonts w:eastAsia="仿宋_GB2312"/>
          <w:sz w:val="32"/>
          <w:szCs w:val="32"/>
        </w:rPr>
        <w:t xml:space="preserve">申报人姓名：    </w:t>
      </w:r>
    </w:p>
    <w:p>
      <w:pPr>
        <w:ind w:firstLine="960" w:firstLineChars="300"/>
        <w:rPr>
          <w:rFonts w:eastAsia="仿宋_GB2312"/>
          <w:sz w:val="32"/>
          <w:szCs w:val="32"/>
        </w:rPr>
      </w:pPr>
    </w:p>
    <w:p>
      <w:pPr>
        <w:ind w:firstLine="800" w:firstLineChars="250"/>
        <w:rPr>
          <w:rFonts w:eastAsia="仿宋_GB2312"/>
          <w:spacing w:val="3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320040</wp:posOffset>
                </wp:positionV>
                <wp:extent cx="3371850" cy="0"/>
                <wp:effectExtent l="0" t="0" r="0" b="0"/>
                <wp:wrapNone/>
                <wp:docPr id="3" name="直线 5"/>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5.5pt;margin-top:25.2pt;height:0pt;width:265.5pt;z-index:251661312;mso-width-relative:page;mso-height-relative:page;" filled="f" stroked="t" coordsize="21600,21600" o:gfxdata="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lUaFtYA&#10;AAAJAQAADwAAAAAAAAABACAAAAAiAAAAZHJzL2Rvd25yZXYueG1sUEsBAhQAFAAAAAgAh07iQObZ&#10;pj3oAQAA2wMAAA4AAAAAAAAAAQAgAAAAJQEAAGRycy9lMm9Eb2MueG1sUEsFBgAAAAAGAAYAWQEA&#10;AH8FAAAAAA==&#10;">
                <v:fill on="f" focussize="0,0"/>
                <v:stroke color="#000000" joinstyle="round"/>
                <v:imagedata o:title=""/>
                <o:lock v:ext="edit" aspectratio="f"/>
              </v:line>
            </w:pict>
          </mc:Fallback>
        </mc:AlternateContent>
      </w:r>
      <w:r>
        <w:rPr>
          <w:rFonts w:eastAsia="仿宋_GB2312"/>
          <w:spacing w:val="30"/>
          <w:sz w:val="32"/>
          <w:szCs w:val="32"/>
        </w:rPr>
        <w:t>申报</w:t>
      </w:r>
      <w:r>
        <w:rPr>
          <w:rFonts w:hint="eastAsia" w:eastAsia="仿宋_GB2312"/>
          <w:spacing w:val="30"/>
          <w:sz w:val="32"/>
          <w:szCs w:val="32"/>
        </w:rPr>
        <w:t>称号</w:t>
      </w:r>
      <w:r>
        <w:rPr>
          <w:rFonts w:eastAsia="仿宋_GB2312"/>
          <w:spacing w:val="30"/>
          <w:sz w:val="32"/>
          <w:szCs w:val="32"/>
        </w:rPr>
        <w:t xml:space="preserve">：   </w:t>
      </w:r>
    </w:p>
    <w:p>
      <w:pPr>
        <w:rPr>
          <w:rFonts w:eastAsia="仿宋_GB2312"/>
          <w:spacing w:val="30"/>
          <w:sz w:val="32"/>
          <w:szCs w:val="32"/>
        </w:rPr>
      </w:pPr>
    </w:p>
    <w:p>
      <w:pPr>
        <w:ind w:firstLine="760" w:firstLineChars="200"/>
        <w:rPr>
          <w:rFonts w:eastAsia="仿宋_GB2312"/>
          <w:spacing w:val="30"/>
          <w:sz w:val="32"/>
          <w:szCs w:val="32"/>
        </w:rPr>
      </w:pPr>
      <w:r>
        <w:rPr>
          <w:rFonts w:hint="eastAsia" w:eastAsia="仿宋_GB2312"/>
          <w:spacing w:val="30"/>
          <w:sz w:val="32"/>
          <w:szCs w:val="32"/>
        </w:rPr>
        <w:t>申报类别：</w:t>
      </w:r>
    </w:p>
    <w:p>
      <w:pPr>
        <w:rPr>
          <w:rFonts w:eastAsia="仿宋_GB2312"/>
          <w:spacing w:val="30"/>
          <w:sz w:val="32"/>
          <w:szCs w:val="32"/>
        </w:rPr>
      </w:pPr>
      <w:r>
        <w:rPr>
          <w:rFonts w:eastAsia="仿宋_GB2312"/>
          <w:spacing w:val="30"/>
          <w:sz w:val="32"/>
          <w:szCs w:val="32"/>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0</wp:posOffset>
                </wp:positionV>
                <wp:extent cx="3371850" cy="0"/>
                <wp:effectExtent l="0" t="0" r="0" b="0"/>
                <wp:wrapNone/>
                <wp:docPr id="5" name="直线 6"/>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pt;margin-top:0pt;height:0pt;width:265.5pt;z-index:251663360;mso-width-relative:page;mso-height-relative:page;" filled="f" stroked="t" coordsize="21600,21600" o:gfxdata="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KqdyvUAAAA&#10;BQEAAA8AAAAAAAAAAQAgAAAAIgAAAGRycy9kb3ducmV2LnhtbFBLAQIUABQAAAAIAIdO4kAXTT3c&#10;6AEAANsDAAAOAAAAAAAAAAEAIAAAACMBAABkcnMvZTJvRG9jLnhtbFBLBQYAAAAABgAGAFkBAAB9&#10;BQAAAAA=&#10;">
                <v:fill on="f" focussize="0,0"/>
                <v:stroke color="#000000" joinstyle="round"/>
                <v:imagedata o:title=""/>
                <o:lock v:ext="edit" aspectratio="f"/>
              </v:line>
            </w:pict>
          </mc:Fallback>
        </mc:AlternateContent>
      </w:r>
    </w:p>
    <w:p>
      <w:pPr>
        <w:ind w:firstLine="800" w:firstLineChars="250"/>
        <w:rPr>
          <w:rFonts w:eastAsia="仿宋_GB2312"/>
          <w:spacing w:val="30"/>
          <w:sz w:val="32"/>
          <w:szCs w:val="32"/>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384175</wp:posOffset>
                </wp:positionV>
                <wp:extent cx="3371850" cy="0"/>
                <wp:effectExtent l="0" t="0" r="0" b="0"/>
                <wp:wrapNone/>
                <wp:docPr id="4" name="直线 7"/>
                <wp:cNvGraphicFramePr/>
                <a:graphic xmlns:a="http://schemas.openxmlformats.org/drawingml/2006/main">
                  <a:graphicData uri="http://schemas.microsoft.com/office/word/2010/wordprocessingShape">
                    <wps:wsp>
                      <wps:cNvSpPr/>
                      <wps:spPr>
                        <a:xfrm>
                          <a:off x="0" y="0"/>
                          <a:ext cx="33718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7pt;margin-top:30.25pt;height:0pt;width:265.5pt;z-index:251662336;mso-width-relative:page;mso-height-relative:page;" filled="f" stroked="t" coordsize="21600,21600" o:gfxdata="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fzKibX&#10;AAAACQEAAA8AAAAAAAAAAQAgAAAAIgAAAGRycy9kb3ducmV2LnhtbFBLAQIUABQAAAAIAIdO4kAe&#10;lEu76AEAANsDAAAOAAAAAAAAAAEAIAAAACYBAABkcnMvZTJvRG9jLnhtbFBLBQYAAAAABgAGAFkB&#10;AACABQAAAAA=&#10;">
                <v:fill on="f" focussize="0,0"/>
                <v:stroke color="#000000" joinstyle="round"/>
                <v:imagedata o:title=""/>
                <o:lock v:ext="edit" aspectratio="f"/>
              </v:line>
            </w:pict>
          </mc:Fallback>
        </mc:AlternateContent>
      </w:r>
      <w:r>
        <w:rPr>
          <w:rFonts w:eastAsia="仿宋_GB2312"/>
          <w:spacing w:val="30"/>
          <w:sz w:val="32"/>
          <w:szCs w:val="32"/>
        </w:rPr>
        <w:t xml:space="preserve">填表日期： </w:t>
      </w:r>
    </w:p>
    <w:p>
      <w:pPr>
        <w:spacing w:line="500" w:lineRule="exact"/>
        <w:ind w:firstLine="840" w:firstLineChars="300"/>
        <w:rPr>
          <w:rFonts w:eastAsia="仿宋_GB2312"/>
          <w:sz w:val="28"/>
          <w:szCs w:val="28"/>
        </w:rPr>
      </w:pPr>
    </w:p>
    <w:p>
      <w:pPr>
        <w:jc w:val="center"/>
        <w:rPr>
          <w:rFonts w:eastAsia="楷体_GB2312"/>
          <w:sz w:val="32"/>
          <w:szCs w:val="32"/>
        </w:rPr>
      </w:pPr>
      <w:r>
        <w:rPr>
          <w:rFonts w:hint="eastAsia" w:eastAsia="楷体_GB2312"/>
          <w:sz w:val="32"/>
          <w:szCs w:val="32"/>
        </w:rPr>
        <w:t>黄山市陶瓷</w:t>
      </w:r>
      <w:r>
        <w:rPr>
          <w:rFonts w:hint="eastAsia" w:eastAsia="楷体_GB2312"/>
          <w:sz w:val="32"/>
          <w:szCs w:val="32"/>
          <w:lang w:eastAsia="zh-CN"/>
        </w:rPr>
        <w:t>协会</w:t>
      </w:r>
      <w:r>
        <w:rPr>
          <w:rFonts w:eastAsia="楷体_GB2312"/>
          <w:sz w:val="32"/>
          <w:szCs w:val="32"/>
        </w:rPr>
        <w:t>评审认定工作办公室编制</w:t>
      </w:r>
    </w:p>
    <w:p>
      <w:pPr>
        <w:jc w:val="center"/>
        <w:rPr>
          <w:rFonts w:eastAsia="楷体_GB2312"/>
          <w:sz w:val="32"/>
          <w:szCs w:val="32"/>
        </w:rPr>
      </w:pPr>
    </w:p>
    <w:p>
      <w:pPr>
        <w:jc w:val="center"/>
        <w:rPr>
          <w:rFonts w:eastAsia="楷体_GB2312"/>
          <w:sz w:val="32"/>
          <w:szCs w:val="32"/>
        </w:rPr>
      </w:pPr>
    </w:p>
    <w:tbl>
      <w:tblPr>
        <w:tblStyle w:val="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1"/>
        <w:gridCol w:w="1278"/>
        <w:gridCol w:w="1447"/>
        <w:gridCol w:w="1383"/>
        <w:gridCol w:w="180"/>
        <w:gridCol w:w="1187"/>
        <w:gridCol w:w="180"/>
        <w:gridCol w:w="1233"/>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姓    名</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性    别</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出生日期</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508" w:type="dxa"/>
            <w:vMerge w:val="restart"/>
            <w:tcBorders>
              <w:top w:val="single" w:color="auto" w:sz="4" w:space="0"/>
              <w:left w:val="single" w:color="auto" w:sz="4" w:space="0"/>
              <w:right w:val="single" w:color="auto" w:sz="4" w:space="0"/>
            </w:tcBorders>
            <w:vAlign w:val="center"/>
          </w:tcPr>
          <w:p>
            <w:pPr>
              <w:jc w:val="center"/>
              <w:rPr>
                <w:rFonts w:eastAsia="仿宋_GB2312"/>
                <w:sz w:val="24"/>
              </w:rPr>
            </w:pPr>
            <w:r>
              <w:rPr>
                <w:rFonts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籍    贯</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出 生 地</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民    族</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508" w:type="dxa"/>
            <w:vMerge w:val="continue"/>
            <w:tcBorders>
              <w:left w:val="single" w:color="auto" w:sz="4" w:space="0"/>
              <w:right w:val="single" w:color="auto" w:sz="4" w:space="0"/>
            </w:tcBorders>
            <w:vAlign w:val="center"/>
          </w:tcPr>
          <w:p>
            <w:pPr>
              <w:widowControl/>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政治面貌</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4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学    历</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学    位</w:t>
            </w:r>
          </w:p>
        </w:tc>
        <w:tc>
          <w:tcPr>
            <w:tcW w:w="141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508" w:type="dxa"/>
            <w:vMerge w:val="continue"/>
            <w:tcBorders>
              <w:left w:val="single" w:color="auto" w:sz="4" w:space="0"/>
              <w:right w:val="single" w:color="auto" w:sz="4" w:space="0"/>
            </w:tcBorders>
            <w:vAlign w:val="center"/>
          </w:tcPr>
          <w:p>
            <w:pPr>
              <w:widowControl/>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所学专业</w:t>
            </w:r>
          </w:p>
        </w:tc>
        <w:tc>
          <w:tcPr>
            <w:tcW w:w="1379"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pacing w:val="-26"/>
                <w:sz w:val="24"/>
              </w:rPr>
            </w:pPr>
          </w:p>
        </w:tc>
        <w:tc>
          <w:tcPr>
            <w:tcW w:w="1447"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pacing w:val="-26"/>
                <w:sz w:val="24"/>
              </w:rPr>
            </w:pPr>
            <w:r>
              <w:rPr>
                <w:rFonts w:hint="eastAsia" w:eastAsia="仿宋_GB2312"/>
                <w:sz w:val="24"/>
              </w:rPr>
              <w:t>职    称</w:t>
            </w:r>
          </w:p>
        </w:tc>
        <w:tc>
          <w:tcPr>
            <w:tcW w:w="1383"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称    号</w:t>
            </w: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1508" w:type="dxa"/>
            <w:vMerge w:val="continue"/>
            <w:tcBorders>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工作单位</w:t>
            </w:r>
          </w:p>
        </w:tc>
        <w:tc>
          <w:tcPr>
            <w:tcW w:w="2826"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pacing w:val="-22"/>
                <w:szCs w:val="21"/>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Cs w:val="21"/>
              </w:rPr>
            </w:pPr>
            <w:r>
              <w:rPr>
                <w:rFonts w:hint="eastAsia" w:eastAsia="仿宋_GB2312"/>
                <w:sz w:val="24"/>
              </w:rPr>
              <w:t>本人身份证号码</w:t>
            </w:r>
          </w:p>
        </w:tc>
        <w:tc>
          <w:tcPr>
            <w:tcW w:w="292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现任职务</w:t>
            </w:r>
          </w:p>
        </w:tc>
        <w:tc>
          <w:tcPr>
            <w:tcW w:w="2826"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Cs w:val="21"/>
              </w:rPr>
            </w:pPr>
            <w:r>
              <w:rPr>
                <w:rFonts w:hint="eastAsia" w:eastAsia="仿宋_GB2312"/>
                <w:sz w:val="24"/>
              </w:rPr>
              <w:t>参加工作时间</w:t>
            </w:r>
          </w:p>
        </w:tc>
        <w:tc>
          <w:tcPr>
            <w:tcW w:w="292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从事专业</w:t>
            </w:r>
          </w:p>
        </w:tc>
        <w:tc>
          <w:tcPr>
            <w:tcW w:w="2826"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从事专业时间</w:t>
            </w:r>
          </w:p>
        </w:tc>
        <w:tc>
          <w:tcPr>
            <w:tcW w:w="292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联系地址</w:t>
            </w:r>
          </w:p>
        </w:tc>
        <w:tc>
          <w:tcPr>
            <w:tcW w:w="2826"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联系电话</w:t>
            </w:r>
          </w:p>
        </w:tc>
        <w:tc>
          <w:tcPr>
            <w:tcW w:w="292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邮政编码</w:t>
            </w:r>
          </w:p>
        </w:tc>
        <w:tc>
          <w:tcPr>
            <w:tcW w:w="2826"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hint="eastAsia" w:eastAsia="仿宋_GB2312"/>
                <w:sz w:val="24"/>
              </w:rPr>
              <w:t>电子邮箱</w:t>
            </w:r>
          </w:p>
        </w:tc>
        <w:tc>
          <w:tcPr>
            <w:tcW w:w="2921"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7" w:type="dxa"/>
            <w:gridSpan w:val="10"/>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学 历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年月至年月</w:t>
            </w: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何校何专业或师从何人</w:t>
            </w: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毕（结）业</w:t>
            </w:r>
          </w:p>
        </w:tc>
        <w:tc>
          <w:tcPr>
            <w:tcW w:w="1233"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证明人</w:t>
            </w:r>
          </w:p>
        </w:tc>
        <w:tc>
          <w:tcPr>
            <w:tcW w:w="1508"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233"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233"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233"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233"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4288" w:type="dxa"/>
            <w:gridSpan w:val="4"/>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367"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233"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7" w:type="dxa"/>
            <w:gridSpan w:val="10"/>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工 作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年月至年月</w:t>
            </w: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何地何单位</w:t>
            </w: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从事何工作</w:t>
            </w: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证明人</w:t>
            </w:r>
          </w:p>
        </w:tc>
        <w:tc>
          <w:tcPr>
            <w:tcW w:w="1508" w:type="dxa"/>
            <w:tcBorders>
              <w:top w:val="single" w:color="auto" w:sz="4" w:space="0"/>
              <w:left w:val="single" w:color="auto" w:sz="4" w:space="0"/>
              <w:bottom w:val="single" w:color="auto" w:sz="4" w:space="0"/>
              <w:right w:val="single" w:color="auto" w:sz="4" w:space="0"/>
            </w:tcBorders>
          </w:tcPr>
          <w:p>
            <w:pPr>
              <w:spacing w:line="500" w:lineRule="exact"/>
              <w:jc w:val="center"/>
              <w:rPr>
                <w:rFonts w:eastAsia="仿宋_GB2312"/>
                <w:sz w:val="24"/>
              </w:rPr>
            </w:pPr>
            <w:r>
              <w:rPr>
                <w:rFonts w:eastAsia="仿宋_GB2312"/>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u w:val="single"/>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91"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2725"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u w:val="single"/>
              </w:rPr>
            </w:pPr>
          </w:p>
        </w:tc>
        <w:tc>
          <w:tcPr>
            <w:tcW w:w="2750" w:type="dxa"/>
            <w:gridSpan w:val="3"/>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413" w:type="dxa"/>
            <w:gridSpan w:val="2"/>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c>
          <w:tcPr>
            <w:tcW w:w="1508" w:type="dxa"/>
            <w:tcBorders>
              <w:top w:val="single" w:color="auto" w:sz="4" w:space="0"/>
              <w:left w:val="single" w:color="auto" w:sz="4" w:space="0"/>
              <w:bottom w:val="single" w:color="auto" w:sz="4" w:space="0"/>
              <w:right w:val="single" w:color="auto" w:sz="4" w:space="0"/>
            </w:tcBorders>
          </w:tcPr>
          <w:p>
            <w:pPr>
              <w:spacing w:line="500" w:lineRule="exact"/>
              <w:rPr>
                <w:rFonts w:eastAsia="仿宋_GB2312"/>
                <w:sz w:val="32"/>
                <w:szCs w:val="32"/>
              </w:rPr>
            </w:pP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tbl>
      <w:tblPr>
        <w:tblStyle w:val="4"/>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43"/>
        <w:gridCol w:w="1649"/>
        <w:gridCol w:w="16"/>
        <w:gridCol w:w="1708"/>
        <w:gridCol w:w="83"/>
        <w:gridCol w:w="1625"/>
        <w:gridCol w:w="135"/>
        <w:gridCol w:w="1573"/>
        <w:gridCol w:w="290"/>
        <w:gridCol w:w="1058"/>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66" w:hRule="atLeast"/>
          <w:jc w:val="center"/>
        </w:trPr>
        <w:tc>
          <w:tcPr>
            <w:tcW w:w="9887" w:type="dxa"/>
            <w:gridSpan w:val="11"/>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eastAsia="仿宋_GB2312"/>
                <w:sz w:val="32"/>
                <w:szCs w:val="32"/>
              </w:rPr>
            </w:pPr>
            <w:r>
              <w:rPr>
                <w:rFonts w:hint="eastAsia" w:ascii="仿宋_GB2312" w:hAnsi="仿宋_GB2312" w:eastAsia="仿宋_GB2312" w:cs="仿宋_GB2312"/>
                <w:sz w:val="24"/>
                <w:szCs w:val="24"/>
              </w:rPr>
              <w:t>何年何月至何年何月参加过何部门组织的何种传统工艺美术理论学习或业务培训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hint="eastAsia" w:eastAsia="仿宋_GB2312"/>
                <w:sz w:val="24"/>
                <w:u w:val="none"/>
                <w:lang w:val="en-US" w:eastAsia="zh-CN"/>
              </w:rPr>
            </w:pPr>
            <w:r>
              <w:rPr>
                <w:rFonts w:hint="eastAsia" w:eastAsia="仿宋_GB2312"/>
                <w:sz w:val="24"/>
                <w:u w:val="none"/>
              </w:rPr>
              <w:t xml:space="preserve">  </w:t>
            </w:r>
            <w:r>
              <w:rPr>
                <w:rFonts w:hint="eastAsia" w:eastAsia="仿宋_GB2312"/>
                <w:sz w:val="24"/>
                <w:u w:val="none"/>
                <w:lang w:val="en-US" w:eastAsia="zh-CN"/>
              </w:rPr>
              <w:t xml:space="preserve">      </w:t>
            </w:r>
          </w:p>
          <w:p>
            <w:pPr>
              <w:rPr>
                <w:rFonts w:eastAsia="仿宋_GB2312"/>
                <w:sz w:val="24"/>
                <w:u w:val="single"/>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擅长何种传统工艺美术技艺及传承情况，有何业绩、创新发明、研究成果、论文、著作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p>
            <w:pPr>
              <w:widowControl/>
              <w:spacing w:line="440" w:lineRule="exact"/>
              <w:jc w:val="left"/>
              <w:rPr>
                <w:rFonts w:eastAsia="仿宋_GB2312"/>
                <w:color w:val="323E3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szCs w:val="22"/>
              </w:rPr>
              <w:t>何时、何地由何部门授予技术职称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eastAsia="仿宋_GB2312"/>
                <w:sz w:val="24"/>
              </w:rPr>
            </w:pPr>
            <w:r>
              <w:rPr>
                <w:rFonts w:eastAsia="仿宋_GB2312"/>
                <w:sz w:val="24"/>
                <w:szCs w:val="22"/>
              </w:rPr>
              <w:t>何时、何地由何部门授予荣誉称号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jc w:val="cente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本人产品获奖情况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何时、何地参加过何种社会团体、担任过何职务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909" w:type="dxa"/>
            <w:gridSpan w:val="1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何时、何地、何原因受过何种奖励或处分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50" w:type="dxa"/>
            <w:gridSpan w:val="2"/>
            <w:vMerge w:val="restart"/>
            <w:tcBorders>
              <w:top w:val="single" w:color="auto" w:sz="4" w:space="0"/>
              <w:left w:val="single" w:color="auto" w:sz="4" w:space="0"/>
              <w:right w:val="single" w:color="auto" w:sz="4" w:space="0"/>
            </w:tcBorders>
            <w:vAlign w:val="center"/>
          </w:tcPr>
          <w:p>
            <w:pPr>
              <w:jc w:val="center"/>
              <w:rPr>
                <w:rFonts w:eastAsia="仿宋_GB2312"/>
                <w:sz w:val="24"/>
              </w:rPr>
            </w:pPr>
            <w:r>
              <w:rPr>
                <w:rFonts w:eastAsia="仿宋_GB2312"/>
                <w:sz w:val="24"/>
              </w:rPr>
              <w:t>本人设计制作参评产品1</w:t>
            </w:r>
          </w:p>
        </w:tc>
        <w:tc>
          <w:tcPr>
            <w:tcW w:w="5216" w:type="dxa"/>
            <w:gridSpan w:val="6"/>
            <w:vMerge w:val="restart"/>
            <w:tcBorders>
              <w:top w:val="single" w:color="auto" w:sz="4" w:space="0"/>
              <w:left w:val="single" w:color="auto" w:sz="4" w:space="0"/>
              <w:right w:val="single" w:color="auto" w:sz="4" w:space="0"/>
            </w:tcBorders>
            <w:vAlign w:val="center"/>
          </w:tcPr>
          <w:p>
            <w:pPr>
              <w:jc w:val="center"/>
              <w:rPr>
                <w:rFonts w:eastAsia="仿宋_GB2312"/>
                <w:sz w:val="24"/>
              </w:rPr>
            </w:pPr>
          </w:p>
        </w:tc>
        <w:tc>
          <w:tcPr>
            <w:tcW w:w="1863"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eastAsia="仿宋_GB2312"/>
                <w:sz w:val="24"/>
              </w:rPr>
            </w:pPr>
            <w:r>
              <w:rPr>
                <w:rFonts w:hint="eastAsia" w:eastAsia="仿宋_GB2312"/>
                <w:sz w:val="24"/>
              </w:rPr>
              <w:t>材   质</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50" w:type="dxa"/>
            <w:gridSpan w:val="2"/>
            <w:vMerge w:val="continue"/>
            <w:tcBorders>
              <w:left w:val="single" w:color="auto" w:sz="4" w:space="0"/>
              <w:bottom w:val="single" w:color="auto" w:sz="4" w:space="0"/>
              <w:right w:val="single" w:color="auto" w:sz="4" w:space="0"/>
            </w:tcBorders>
            <w:vAlign w:val="center"/>
          </w:tcPr>
          <w:p>
            <w:pPr>
              <w:jc w:val="center"/>
              <w:rPr>
                <w:rFonts w:eastAsia="仿宋_GB2312"/>
                <w:sz w:val="24"/>
              </w:rPr>
            </w:pPr>
          </w:p>
        </w:tc>
        <w:tc>
          <w:tcPr>
            <w:tcW w:w="5216" w:type="dxa"/>
            <w:gridSpan w:val="6"/>
            <w:vMerge w:val="continue"/>
            <w:tcBorders>
              <w:left w:val="single" w:color="auto" w:sz="4" w:space="0"/>
              <w:bottom w:val="single" w:color="auto" w:sz="4" w:space="0"/>
              <w:right w:val="single" w:color="auto" w:sz="4" w:space="0"/>
            </w:tcBorders>
            <w:vAlign w:val="center"/>
          </w:tcPr>
          <w:p>
            <w:pPr>
              <w:jc w:val="center"/>
              <w:rPr>
                <w:rFonts w:eastAsia="仿宋_GB2312"/>
                <w:sz w:val="24"/>
              </w:rPr>
            </w:pPr>
          </w:p>
        </w:tc>
        <w:tc>
          <w:tcPr>
            <w:tcW w:w="186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重量（千克）</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5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eastAsia="仿宋_GB2312"/>
                <w:sz w:val="24"/>
              </w:rPr>
              <w:t>长度（厘米）</w:t>
            </w:r>
          </w:p>
        </w:tc>
        <w:tc>
          <w:tcPr>
            <w:tcW w:w="164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0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宽</w:t>
            </w:r>
            <w:r>
              <w:rPr>
                <w:rFonts w:eastAsia="仿宋_GB2312"/>
                <w:sz w:val="24"/>
              </w:rPr>
              <w:t>度（厘米）</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6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高度</w:t>
            </w:r>
            <w:r>
              <w:rPr>
                <w:rFonts w:eastAsia="仿宋_GB2312"/>
                <w:sz w:val="24"/>
              </w:rPr>
              <w:t>（</w:t>
            </w:r>
            <w:r>
              <w:rPr>
                <w:rFonts w:hint="eastAsia" w:eastAsia="仿宋_GB2312"/>
                <w:sz w:val="24"/>
              </w:rPr>
              <w:t>厘米</w:t>
            </w:r>
            <w:r>
              <w:rPr>
                <w:rFonts w:eastAsia="仿宋_GB2312"/>
                <w:sz w:val="24"/>
              </w:rPr>
              <w:t>）</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产品简介（详细描述题材、创意、技艺、创新、区域文化等内容，照片要求8寸）</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vMerge w:val="restart"/>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本人设计制作参评产品2</w:t>
            </w:r>
          </w:p>
        </w:tc>
        <w:tc>
          <w:tcPr>
            <w:tcW w:w="5124" w:type="dxa"/>
            <w:gridSpan w:val="6"/>
            <w:vMerge w:val="restart"/>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ind w:firstLine="360" w:firstLineChars="150"/>
              <w:jc w:val="center"/>
              <w:rPr>
                <w:rFonts w:eastAsia="仿宋_GB2312"/>
                <w:sz w:val="24"/>
              </w:rPr>
            </w:pPr>
            <w:r>
              <w:rPr>
                <w:rFonts w:hint="eastAsia" w:eastAsia="仿宋_GB2312"/>
                <w:sz w:val="24"/>
              </w:rPr>
              <w:t>材  质</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vMerge w:val="continue"/>
            <w:tcBorders>
              <w:left w:val="single" w:color="auto" w:sz="4" w:space="0"/>
              <w:right w:val="single" w:color="auto" w:sz="4" w:space="0"/>
            </w:tcBorders>
            <w:vAlign w:val="center"/>
          </w:tcPr>
          <w:p>
            <w:pPr>
              <w:jc w:val="center"/>
              <w:rPr>
                <w:rFonts w:eastAsia="仿宋_GB2312"/>
                <w:sz w:val="24"/>
              </w:rPr>
            </w:pPr>
          </w:p>
        </w:tc>
        <w:tc>
          <w:tcPr>
            <w:tcW w:w="5124" w:type="dxa"/>
            <w:gridSpan w:val="6"/>
            <w:vMerge w:val="continue"/>
            <w:tcBorders>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重量（千克）</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长度（厘米）</w:t>
            </w:r>
          </w:p>
        </w:tc>
        <w:tc>
          <w:tcPr>
            <w:tcW w:w="1708"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宽度（厘米）</w:t>
            </w: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高度（厘米）</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产品简介（详细描述题材、创意、技艺、创新、区域文化等内容，照片要求8寸）</w:t>
            </w: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ind w:firstLine="480"/>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vMerge w:val="restart"/>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本人设计制作参评产品3</w:t>
            </w:r>
          </w:p>
        </w:tc>
        <w:tc>
          <w:tcPr>
            <w:tcW w:w="5124" w:type="dxa"/>
            <w:gridSpan w:val="6"/>
            <w:vMerge w:val="restart"/>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ind w:firstLine="360" w:firstLineChars="150"/>
              <w:jc w:val="center"/>
              <w:rPr>
                <w:rFonts w:eastAsia="仿宋_GB2312"/>
                <w:sz w:val="24"/>
              </w:rPr>
            </w:pPr>
            <w:r>
              <w:rPr>
                <w:rFonts w:hint="eastAsia" w:eastAsia="仿宋_GB2312"/>
                <w:sz w:val="24"/>
              </w:rPr>
              <w:t>材  质</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vMerge w:val="continue"/>
            <w:tcBorders>
              <w:left w:val="single" w:color="auto" w:sz="4" w:space="0"/>
              <w:right w:val="single" w:color="auto" w:sz="4" w:space="0"/>
            </w:tcBorders>
            <w:vAlign w:val="center"/>
          </w:tcPr>
          <w:p>
            <w:pPr>
              <w:jc w:val="center"/>
              <w:rPr>
                <w:rFonts w:eastAsia="仿宋_GB2312"/>
                <w:sz w:val="24"/>
              </w:rPr>
            </w:pPr>
          </w:p>
        </w:tc>
        <w:tc>
          <w:tcPr>
            <w:tcW w:w="5124" w:type="dxa"/>
            <w:gridSpan w:val="6"/>
            <w:vMerge w:val="continue"/>
            <w:tcBorders>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重量（千克）</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7" w:type="dxa"/>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长度（厘米）</w:t>
            </w:r>
          </w:p>
        </w:tc>
        <w:tc>
          <w:tcPr>
            <w:tcW w:w="1708"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宽度（厘米）</w:t>
            </w: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p>
        </w:tc>
        <w:tc>
          <w:tcPr>
            <w:tcW w:w="1708" w:type="dxa"/>
            <w:gridSpan w:val="2"/>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高度（厘米）</w:t>
            </w:r>
          </w:p>
        </w:tc>
        <w:tc>
          <w:tcPr>
            <w:tcW w:w="1370" w:type="dxa"/>
            <w:gridSpan w:val="3"/>
            <w:tcBorders>
              <w:top w:val="single" w:color="auto" w:sz="4" w:space="0"/>
              <w:left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产品简介（详细描述题材、创意、技艺、创新、区域文化等内容，照片要求8寸）</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9909" w:type="dxa"/>
            <w:gridSpan w:val="12"/>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r>
              <w:rPr>
                <w:rFonts w:eastAsia="仿宋_GB2312"/>
                <w:sz w:val="24"/>
              </w:rPr>
              <w:t>（一）本人同意上述填表内容（除</w:t>
            </w:r>
            <w:r>
              <w:rPr>
                <w:rFonts w:hint="eastAsia" w:eastAsia="仿宋_GB2312"/>
                <w:sz w:val="24"/>
              </w:rPr>
              <w:t>联系</w:t>
            </w:r>
            <w:r>
              <w:rPr>
                <w:rFonts w:eastAsia="仿宋_GB2312"/>
                <w:sz w:val="24"/>
              </w:rPr>
              <w:t>地址、联系电话、邮政编码外）可向社会公示。</w:t>
            </w:r>
          </w:p>
          <w:p>
            <w:pPr>
              <w:rPr>
                <w:rFonts w:eastAsia="仿宋_GB2312"/>
                <w:sz w:val="24"/>
              </w:rPr>
            </w:pPr>
            <w:r>
              <w:rPr>
                <w:rFonts w:eastAsia="仿宋_GB2312"/>
                <w:sz w:val="24"/>
              </w:rPr>
              <w:t>（二）填表人承诺：以上所填内容真实，有效。如材料提供虚假、失实，本人自愿五年内停止申报</w:t>
            </w:r>
            <w:r>
              <w:rPr>
                <w:rFonts w:hint="eastAsia" w:eastAsia="仿宋_GB2312"/>
                <w:sz w:val="24"/>
              </w:rPr>
              <w:t>市陶瓷</w:t>
            </w:r>
            <w:r>
              <w:rPr>
                <w:rFonts w:eastAsia="仿宋_GB2312"/>
                <w:sz w:val="24"/>
              </w:rPr>
              <w:t>大师及名人资格，并接受有关单位的处理。</w:t>
            </w:r>
          </w:p>
          <w:p>
            <w:pPr>
              <w:rPr>
                <w:rFonts w:eastAsia="仿宋_GB2312"/>
                <w:sz w:val="24"/>
              </w:rPr>
            </w:pPr>
          </w:p>
          <w:p>
            <w:pPr>
              <w:rPr>
                <w:rFonts w:eastAsia="仿宋_GB2312"/>
                <w:sz w:val="24"/>
              </w:rPr>
            </w:pPr>
          </w:p>
          <w:p>
            <w:pPr>
              <w:rPr>
                <w:rFonts w:eastAsia="仿宋_GB2312"/>
                <w:sz w:val="24"/>
              </w:rPr>
            </w:pPr>
            <w:r>
              <w:rPr>
                <w:rFonts w:eastAsia="仿宋_GB2312"/>
                <w:sz w:val="24"/>
              </w:rPr>
              <w:t xml:space="preserve">                                   申报人签名：   </w:t>
            </w:r>
            <w:r>
              <w:rPr>
                <w:rFonts w:hint="eastAsia" w:eastAsia="仿宋_GB2312"/>
                <w:sz w:val="24"/>
                <w:lang w:val="en-US" w:eastAsia="zh-CN"/>
              </w:rPr>
              <w:t xml:space="preserve"> </w:t>
            </w:r>
            <w:r>
              <w:rPr>
                <w:rFonts w:eastAsia="仿宋_GB2312"/>
                <w:sz w:val="24"/>
              </w:rPr>
              <w:t xml:space="preserve">    </w:t>
            </w:r>
            <w:r>
              <w:rPr>
                <w:rFonts w:hint="eastAsia" w:eastAsia="仿宋_GB2312"/>
                <w:sz w:val="24"/>
                <w:lang w:val="en-US" w:eastAsia="zh-CN"/>
              </w:rPr>
              <w:t xml:space="preserve">  </w:t>
            </w:r>
            <w:bookmarkStart w:id="0" w:name="_GoBack"/>
            <w:bookmarkEnd w:id="0"/>
            <w:r>
              <w:rPr>
                <w:rFonts w:eastAsia="仿宋_GB2312"/>
                <w:sz w:val="24"/>
              </w:rPr>
              <w:t xml:space="preserve">     年  </w:t>
            </w:r>
            <w:r>
              <w:rPr>
                <w:rFonts w:hint="eastAsia" w:eastAsia="仿宋_GB2312"/>
                <w:sz w:val="24"/>
                <w:lang w:val="en-US" w:eastAsia="zh-CN"/>
              </w:rPr>
              <w:t xml:space="preserve"> </w:t>
            </w:r>
            <w:r>
              <w:rPr>
                <w:rFonts w:eastAsia="仿宋_GB2312"/>
                <w:sz w:val="24"/>
              </w:rPr>
              <w:t xml:space="preserve">  月 </w:t>
            </w:r>
            <w:r>
              <w:rPr>
                <w:rFonts w:hint="eastAsia" w:eastAsia="仿宋_GB2312"/>
                <w:sz w:val="24"/>
                <w:lang w:val="en-US" w:eastAsia="zh-CN"/>
              </w:rPr>
              <w:t xml:space="preserve"> </w:t>
            </w:r>
            <w:r>
              <w:rPr>
                <w:rFonts w:eastAsia="仿宋_GB2312"/>
                <w:sz w:val="24"/>
              </w:rPr>
              <w:t xml:space="preserve">   日</w:t>
            </w:r>
          </w:p>
          <w:p>
            <w:pPr>
              <w:rPr>
                <w:rFonts w:eastAsia="仿宋_GB2312"/>
                <w:sz w:val="24"/>
              </w:rPr>
            </w:pPr>
          </w:p>
          <w:p>
            <w:pPr>
              <w:rPr>
                <w:rFonts w:eastAsia="仿宋_GB2312"/>
                <w:sz w:val="24"/>
              </w:rPr>
            </w:pPr>
            <w:r>
              <w:rPr>
                <w:rFonts w:eastAsia="仿宋_GB2312"/>
                <w:sz w:val="24"/>
              </w:rPr>
              <w:t xml:space="preserve"> </w:t>
            </w:r>
          </w:p>
          <w:p>
            <w:pPr>
              <w:rPr>
                <w:rFonts w:hint="eastAsia" w:eastAsia="仿宋_GB2312"/>
                <w:sz w:val="24"/>
                <w:lang w:eastAsia="zh-CN"/>
              </w:rPr>
            </w:pPr>
            <w:r>
              <w:rPr>
                <w:rFonts w:hint="eastAsia" w:eastAsia="仿宋_GB2312"/>
                <w:sz w:val="24"/>
                <w:lang w:eastAsia="zh-CN"/>
              </w:rPr>
              <w:t>备注：请将身份证、所有获奖证书、论文、学历复印件附在表格后面。（原件备查）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9909" w:type="dxa"/>
            <w:gridSpan w:val="12"/>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4"/>
              </w:rPr>
            </w:pPr>
            <w:r>
              <w:rPr>
                <w:rFonts w:eastAsia="仿宋_GB2312"/>
                <w:kern w:val="0"/>
                <w:sz w:val="24"/>
              </w:rPr>
              <w:t>资格公示: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15" w:hRule="atLeast"/>
          <w:jc w:val="center"/>
        </w:trPr>
        <w:tc>
          <w:tcPr>
            <w:tcW w:w="9909" w:type="dxa"/>
            <w:gridSpan w:val="12"/>
            <w:tcBorders>
              <w:top w:val="nil"/>
              <w:left w:val="single" w:color="auto" w:sz="4" w:space="0"/>
              <w:bottom w:val="nil"/>
              <w:right w:val="single" w:color="000000" w:sz="4" w:space="0"/>
            </w:tcBorders>
            <w:vAlign w:val="center"/>
          </w:tcPr>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r>
              <w:rPr>
                <w:rFonts w:hint="eastAsia" w:eastAsia="仿宋_GB2312"/>
                <w:kern w:val="0"/>
                <w:sz w:val="24"/>
              </w:rPr>
              <w:t>市</w:t>
            </w:r>
            <w:r>
              <w:rPr>
                <w:rFonts w:eastAsia="仿宋_GB2312"/>
                <w:kern w:val="0"/>
                <w:sz w:val="24"/>
              </w:rPr>
              <w:t>评审认定工作办公室负责人签字:                        （公章）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restart"/>
            <w:tcBorders>
              <w:top w:val="nil"/>
              <w:left w:val="single" w:color="auto"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 xml:space="preserve">                                               </w:t>
            </w:r>
            <w:r>
              <w:rPr>
                <w:rFonts w:hint="eastAsia" w:eastAsia="仿宋_GB2312"/>
                <w:kern w:val="0"/>
                <w:sz w:val="24"/>
                <w:lang w:val="en-US" w:eastAsia="zh-CN"/>
              </w:rPr>
              <w:t xml:space="preserve">      </w:t>
            </w:r>
            <w:r>
              <w:rPr>
                <w:rFonts w:eastAsia="仿宋_GB2312"/>
                <w:kern w:val="0"/>
                <w:sz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atLeast"/>
          <w:jc w:val="center"/>
        </w:trPr>
        <w:tc>
          <w:tcPr>
            <w:tcW w:w="9909" w:type="dxa"/>
            <w:gridSpan w:val="12"/>
            <w:vMerge w:val="continue"/>
            <w:tcBorders>
              <w:top w:val="nil"/>
              <w:left w:val="single" w:color="auto" w:sz="4" w:space="0"/>
              <w:bottom w:val="single" w:color="000000" w:sz="4" w:space="0"/>
              <w:right w:val="single" w:color="000000" w:sz="4" w:space="0"/>
            </w:tcBorders>
            <w:vAlign w:val="center"/>
          </w:tcPr>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9909" w:type="dxa"/>
            <w:gridSpan w:val="12"/>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4"/>
              </w:rPr>
            </w:pPr>
            <w:r>
              <w:rPr>
                <w:rFonts w:eastAsia="仿宋_GB2312"/>
                <w:kern w:val="0"/>
                <w:sz w:val="24"/>
              </w:rPr>
              <w:t>初审意见: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9909" w:type="dxa"/>
            <w:gridSpan w:val="12"/>
            <w:tcBorders>
              <w:top w:val="nil"/>
              <w:left w:val="single" w:color="auto" w:sz="4" w:space="0"/>
              <w:bottom w:val="nil"/>
              <w:right w:val="single" w:color="000000" w:sz="4" w:space="0"/>
            </w:tcBorders>
            <w:vAlign w:val="center"/>
          </w:tcPr>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r>
              <w:rPr>
                <w:rFonts w:hint="eastAsia" w:eastAsia="仿宋_GB2312"/>
                <w:kern w:val="0"/>
                <w:sz w:val="24"/>
              </w:rPr>
              <w:t>市</w:t>
            </w:r>
            <w:r>
              <w:rPr>
                <w:rFonts w:eastAsia="仿宋_GB2312"/>
                <w:kern w:val="0"/>
                <w:sz w:val="24"/>
              </w:rPr>
              <w:t>评审专家</w:t>
            </w:r>
            <w:r>
              <w:rPr>
                <w:rFonts w:hint="eastAsia" w:eastAsia="仿宋_GB2312"/>
                <w:kern w:val="0"/>
                <w:sz w:val="24"/>
              </w:rPr>
              <w:t>组组长</w:t>
            </w:r>
            <w:r>
              <w:rPr>
                <w:rFonts w:eastAsia="仿宋_GB2312"/>
                <w:kern w:val="0"/>
                <w:sz w:val="24"/>
              </w:rPr>
              <w:t>签字: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exact"/>
          <w:jc w:val="center"/>
        </w:trPr>
        <w:tc>
          <w:tcPr>
            <w:tcW w:w="9909" w:type="dxa"/>
            <w:gridSpan w:val="12"/>
            <w:tcBorders>
              <w:top w:val="nil"/>
              <w:left w:val="single" w:color="auto" w:sz="4" w:space="0"/>
              <w:bottom w:val="single" w:color="000000" w:sz="4" w:space="0"/>
              <w:right w:val="single" w:color="000000" w:sz="4" w:space="0"/>
            </w:tcBorders>
            <w:vAlign w:val="center"/>
          </w:tcPr>
          <w:p>
            <w:pPr>
              <w:widowControl/>
              <w:jc w:val="left"/>
              <w:rPr>
                <w:rFonts w:eastAsia="仿宋_GB2312"/>
                <w:kern w:val="0"/>
                <w:sz w:val="24"/>
              </w:rPr>
            </w:pPr>
            <w:r>
              <w:rPr>
                <w:rFonts w:eastAsia="仿宋_GB2312"/>
                <w:kern w:val="0"/>
                <w:sz w:val="24"/>
              </w:rPr>
              <w:t xml:space="preserve">                                                  </w:t>
            </w:r>
            <w:r>
              <w:rPr>
                <w:rFonts w:hint="eastAsia" w:eastAsia="仿宋_GB2312"/>
                <w:kern w:val="0"/>
                <w:sz w:val="24"/>
                <w:lang w:val="en-US" w:eastAsia="zh-CN"/>
              </w:rPr>
              <w:t xml:space="preserve">       </w:t>
            </w:r>
            <w:r>
              <w:rPr>
                <w:rFonts w:eastAsia="仿宋_GB2312"/>
                <w:kern w:val="0"/>
                <w:sz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9909" w:type="dxa"/>
            <w:gridSpan w:val="12"/>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4"/>
              </w:rPr>
            </w:pPr>
            <w:r>
              <w:rPr>
                <w:rFonts w:eastAsia="仿宋_GB2312"/>
                <w:kern w:val="0"/>
                <w:sz w:val="24"/>
              </w:rPr>
              <w:t>复审意见: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exact"/>
          <w:jc w:val="center"/>
        </w:trPr>
        <w:tc>
          <w:tcPr>
            <w:tcW w:w="9909" w:type="dxa"/>
            <w:gridSpan w:val="12"/>
            <w:vMerge w:val="restart"/>
            <w:tcBorders>
              <w:top w:val="nil"/>
              <w:left w:val="single" w:color="auto" w:sz="4" w:space="0"/>
              <w:bottom w:val="nil"/>
              <w:right w:val="single" w:color="000000" w:sz="4" w:space="0"/>
            </w:tcBorders>
            <w:vAlign w:val="center"/>
          </w:tcPr>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p>
            <w:pPr>
              <w:widowControl/>
              <w:jc w:val="left"/>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9909" w:type="dxa"/>
            <w:gridSpan w:val="12"/>
            <w:tcBorders>
              <w:top w:val="nil"/>
              <w:left w:val="single" w:color="auto" w:sz="4" w:space="0"/>
              <w:bottom w:val="nil"/>
              <w:right w:val="single" w:color="000000" w:sz="4" w:space="0"/>
            </w:tcBorders>
            <w:vAlign w:val="center"/>
          </w:tcPr>
          <w:p>
            <w:pPr>
              <w:widowControl/>
              <w:jc w:val="left"/>
              <w:rPr>
                <w:rFonts w:eastAsia="仿宋_GB2312"/>
                <w:kern w:val="0"/>
                <w:sz w:val="24"/>
              </w:rPr>
            </w:pPr>
            <w:r>
              <w:rPr>
                <w:rFonts w:hint="eastAsia" w:eastAsia="仿宋_GB2312"/>
                <w:kern w:val="0"/>
                <w:sz w:val="24"/>
              </w:rPr>
              <w:t>市</w:t>
            </w:r>
            <w:r>
              <w:rPr>
                <w:rFonts w:eastAsia="仿宋_GB2312"/>
                <w:kern w:val="0"/>
                <w:sz w:val="24"/>
              </w:rPr>
              <w:t>评审专家委员会主任签字: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6" w:hRule="atLeast"/>
          <w:jc w:val="center"/>
        </w:trPr>
        <w:tc>
          <w:tcPr>
            <w:tcW w:w="9909" w:type="dxa"/>
            <w:gridSpan w:val="12"/>
            <w:tcBorders>
              <w:top w:val="nil"/>
              <w:left w:val="single" w:color="auto" w:sz="4" w:space="0"/>
              <w:bottom w:val="single" w:color="auto" w:sz="4" w:space="0"/>
              <w:right w:val="single" w:color="000000" w:sz="4" w:space="0"/>
            </w:tcBorders>
            <w:vAlign w:val="center"/>
          </w:tcPr>
          <w:p>
            <w:pPr>
              <w:widowControl/>
              <w:jc w:val="left"/>
              <w:rPr>
                <w:rFonts w:eastAsia="仿宋_GB2312"/>
                <w:kern w:val="0"/>
                <w:sz w:val="28"/>
                <w:szCs w:val="28"/>
              </w:rPr>
            </w:pPr>
            <w:r>
              <w:rPr>
                <w:rFonts w:eastAsia="仿宋_GB2312"/>
                <w:kern w:val="0"/>
                <w:sz w:val="28"/>
                <w:szCs w:val="28"/>
              </w:rPr>
              <w:t xml:space="preserve">                                            </w:t>
            </w:r>
          </w:p>
          <w:p>
            <w:pPr>
              <w:widowControl/>
              <w:ind w:firstLine="6440" w:firstLineChars="2300"/>
              <w:jc w:val="left"/>
              <w:rPr>
                <w:rFonts w:eastAsia="仿宋_GB2312"/>
                <w:kern w:val="0"/>
                <w:sz w:val="24"/>
              </w:rPr>
            </w:pPr>
            <w:r>
              <w:rPr>
                <w:rFonts w:eastAsia="仿宋_GB2312"/>
                <w:kern w:val="0"/>
                <w:sz w:val="28"/>
                <w:szCs w:val="28"/>
              </w:rPr>
              <w:t xml:space="preserve"> </w:t>
            </w:r>
            <w:r>
              <w:rPr>
                <w:rFonts w:eastAsia="仿宋_GB2312"/>
                <w:kern w:val="0"/>
                <w:sz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9909" w:type="dxa"/>
            <w:gridSpan w:val="12"/>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4"/>
              </w:rPr>
            </w:pPr>
            <w:r>
              <w:rPr>
                <w:rFonts w:eastAsia="仿宋_GB2312"/>
                <w:kern w:val="0"/>
                <w:sz w:val="24"/>
              </w:rPr>
              <w:t>认定结果: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9909" w:type="dxa"/>
            <w:gridSpan w:val="12"/>
            <w:vMerge w:val="restart"/>
            <w:tcBorders>
              <w:top w:val="nil"/>
              <w:left w:val="single" w:color="auto" w:sz="4" w:space="0"/>
              <w:bottom w:val="nil"/>
              <w:right w:val="single" w:color="000000" w:sz="4" w:space="0"/>
            </w:tcBorders>
            <w:vAlign w:val="center"/>
          </w:tcPr>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7" w:hRule="atLeast"/>
          <w:jc w:val="center"/>
        </w:trPr>
        <w:tc>
          <w:tcPr>
            <w:tcW w:w="9909" w:type="dxa"/>
            <w:gridSpan w:val="12"/>
            <w:vMerge w:val="continue"/>
            <w:tcBorders>
              <w:top w:val="nil"/>
              <w:left w:val="single" w:color="auto" w:sz="4" w:space="0"/>
              <w:bottom w:val="nil"/>
              <w:right w:val="single" w:color="000000" w:sz="4" w:space="0"/>
            </w:tcBorders>
            <w:vAlign w:val="center"/>
          </w:tcPr>
          <w:p>
            <w:pPr>
              <w:widowControl/>
              <w:jc w:val="left"/>
              <w:rPr>
                <w:rFonts w:eastAsia="仿宋_GB2312"/>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2" w:hRule="atLeast"/>
          <w:jc w:val="center"/>
        </w:trPr>
        <w:tc>
          <w:tcPr>
            <w:tcW w:w="9909" w:type="dxa"/>
            <w:gridSpan w:val="12"/>
            <w:tcBorders>
              <w:top w:val="nil"/>
              <w:left w:val="single" w:color="auto" w:sz="4" w:space="0"/>
              <w:bottom w:val="nil"/>
              <w:right w:val="single" w:color="000000" w:sz="4" w:space="0"/>
            </w:tcBorders>
            <w:vAlign w:val="center"/>
          </w:tcPr>
          <w:p>
            <w:pPr>
              <w:widowControl/>
              <w:jc w:val="left"/>
              <w:rPr>
                <w:rFonts w:eastAsia="仿宋_GB2312"/>
                <w:kern w:val="0"/>
                <w:sz w:val="24"/>
              </w:rPr>
            </w:pPr>
            <w:r>
              <w:rPr>
                <w:rFonts w:eastAsia="仿宋_GB2312"/>
                <w:kern w:val="0"/>
                <w:sz w:val="24"/>
              </w:rPr>
              <w:t xml:space="preserve">省评审认定工作委员会主任签字:                     </w:t>
            </w:r>
            <w:r>
              <w:rPr>
                <w:rFonts w:hint="eastAsia" w:eastAsia="仿宋_GB2312"/>
                <w:kern w:val="0"/>
                <w:sz w:val="24"/>
              </w:rPr>
              <w:t xml:space="preserve">    </w:t>
            </w:r>
            <w:r>
              <w:rPr>
                <w:rFonts w:eastAsia="仿宋_GB2312"/>
                <w:kern w:val="0"/>
                <w:sz w:val="24"/>
              </w:rPr>
              <w:t>（公章）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9909" w:type="dxa"/>
            <w:gridSpan w:val="12"/>
            <w:tcBorders>
              <w:top w:val="nil"/>
              <w:left w:val="single" w:color="auto" w:sz="4" w:space="0"/>
              <w:bottom w:val="single" w:color="auto" w:sz="4" w:space="0"/>
              <w:right w:val="single" w:color="000000" w:sz="4" w:space="0"/>
            </w:tcBorders>
            <w:vAlign w:val="center"/>
          </w:tcPr>
          <w:p>
            <w:pPr>
              <w:widowControl/>
              <w:jc w:val="left"/>
              <w:rPr>
                <w:kern w:val="0"/>
                <w:sz w:val="24"/>
              </w:rPr>
            </w:pPr>
            <w:r>
              <w:rPr>
                <w:kern w:val="0"/>
                <w:sz w:val="24"/>
              </w:rPr>
              <w:t xml:space="preserve">                                            </w:t>
            </w:r>
          </w:p>
          <w:p>
            <w:pPr>
              <w:widowControl/>
              <w:ind w:firstLine="6240" w:firstLineChars="2600"/>
              <w:jc w:val="left"/>
              <w:rPr>
                <w:rFonts w:eastAsia="仿宋_GB2312"/>
                <w:kern w:val="0"/>
                <w:sz w:val="24"/>
              </w:rPr>
            </w:pPr>
            <w:r>
              <w:rPr>
                <w:kern w:val="0"/>
                <w:sz w:val="24"/>
              </w:rPr>
              <w:t xml:space="preserve">   </w:t>
            </w:r>
            <w:r>
              <w:rPr>
                <w:rFonts w:hint="eastAsia"/>
                <w:kern w:val="0"/>
                <w:sz w:val="24"/>
                <w:lang w:val="en-US" w:eastAsia="zh-CN"/>
              </w:rPr>
              <w:t xml:space="preserve">  </w:t>
            </w:r>
            <w:r>
              <w:rPr>
                <w:rFonts w:eastAsia="仿宋_GB2312"/>
                <w:kern w:val="0"/>
                <w:sz w:val="24"/>
              </w:rPr>
              <w:t>年      月      日</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MTBlNDBiNTlhZTJiZDg5NzQ1ZjZkNDNlMjc2ZWEifQ=="/>
  </w:docVars>
  <w:rsids>
    <w:rsidRoot w:val="004A5AAB"/>
    <w:rsid w:val="000201F6"/>
    <w:rsid w:val="000A0C90"/>
    <w:rsid w:val="000E3285"/>
    <w:rsid w:val="001732B4"/>
    <w:rsid w:val="00440B93"/>
    <w:rsid w:val="004A5AAB"/>
    <w:rsid w:val="004B51D4"/>
    <w:rsid w:val="005406ED"/>
    <w:rsid w:val="007731AE"/>
    <w:rsid w:val="00A361B5"/>
    <w:rsid w:val="00A918C4"/>
    <w:rsid w:val="00BD250C"/>
    <w:rsid w:val="00BE17C0"/>
    <w:rsid w:val="00C858F2"/>
    <w:rsid w:val="00ED5629"/>
    <w:rsid w:val="00F00394"/>
    <w:rsid w:val="021954E0"/>
    <w:rsid w:val="068D40B7"/>
    <w:rsid w:val="08DB63F4"/>
    <w:rsid w:val="150A3256"/>
    <w:rsid w:val="186A74F3"/>
    <w:rsid w:val="19FD1906"/>
    <w:rsid w:val="24CD546D"/>
    <w:rsid w:val="262948DE"/>
    <w:rsid w:val="2F4168E1"/>
    <w:rsid w:val="36164507"/>
    <w:rsid w:val="3676403E"/>
    <w:rsid w:val="3761356C"/>
    <w:rsid w:val="3BF62225"/>
    <w:rsid w:val="3BFC68DC"/>
    <w:rsid w:val="3E737AB7"/>
    <w:rsid w:val="40264894"/>
    <w:rsid w:val="45624E31"/>
    <w:rsid w:val="4705516F"/>
    <w:rsid w:val="4AE35815"/>
    <w:rsid w:val="4B361DA9"/>
    <w:rsid w:val="4D72398B"/>
    <w:rsid w:val="4FD953F9"/>
    <w:rsid w:val="53BE57A3"/>
    <w:rsid w:val="5EF249C9"/>
    <w:rsid w:val="62724853"/>
    <w:rsid w:val="63907C9A"/>
    <w:rsid w:val="68C307E1"/>
    <w:rsid w:val="690D2C32"/>
    <w:rsid w:val="73F403E9"/>
    <w:rsid w:val="7B523962"/>
    <w:rsid w:val="7DB06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Pages>
  <Words>820</Words>
  <Characters>820</Characters>
  <Lines>7</Lines>
  <Paragraphs>3</Paragraphs>
  <TotalTime>29</TotalTime>
  <ScaleCrop>false</ScaleCrop>
  <LinksUpToDate>false</LinksUpToDate>
  <CharactersWithSpaces>1310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小魔仙</cp:lastModifiedBy>
  <cp:lastPrinted>2018-08-02T05:24:00Z</cp:lastPrinted>
  <dcterms:modified xsi:type="dcterms:W3CDTF">2022-06-07T03:02:51Z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F701D3CDC7A0432094FE6811368C2B72</vt:lpwstr>
  </property>
</Properties>
</file>